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PROCESSO SELETIVO: PREFEITURA MUNICIPAL DE LAGOINHA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b w:val="0"/>
          <w:i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vertAlign w:val="baseline"/>
          <w:rtl w:val="0"/>
        </w:rPr>
        <w:t xml:space="preserve">Formulário para Interposição de Recursos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56.0" w:type="dxa"/>
        <w:jc w:val="left"/>
        <w:tblInd w:w="0.0" w:type="dxa"/>
        <w:tbl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88"/>
        <w:gridCol w:w="47"/>
        <w:gridCol w:w="236"/>
        <w:gridCol w:w="1408"/>
        <w:gridCol w:w="1296"/>
        <w:gridCol w:w="1906"/>
        <w:gridCol w:w="38"/>
        <w:gridCol w:w="1134"/>
        <w:gridCol w:w="85"/>
        <w:gridCol w:w="198"/>
        <w:gridCol w:w="281"/>
        <w:gridCol w:w="708"/>
        <w:gridCol w:w="3231"/>
        <w:tblGridChange w:id="0">
          <w:tblGrid>
            <w:gridCol w:w="988"/>
            <w:gridCol w:w="47"/>
            <w:gridCol w:w="236"/>
            <w:gridCol w:w="1408"/>
            <w:gridCol w:w="1296"/>
            <w:gridCol w:w="1906"/>
            <w:gridCol w:w="38"/>
            <w:gridCol w:w="1134"/>
            <w:gridCol w:w="85"/>
            <w:gridCol w:w="198"/>
            <w:gridCol w:w="281"/>
            <w:gridCol w:w="708"/>
            <w:gridCol w:w="3231"/>
          </w:tblGrid>
        </w:tblGridChange>
      </w:tblGrid>
      <w:tr>
        <w:trPr>
          <w:trHeight w:val="680" w:hRule="atLeast"/>
        </w:trPr>
        <w:tc>
          <w:tcPr>
            <w:gridSpan w:val="4"/>
            <w:tcBorders>
              <w:top w:color="4f81bd" w:space="0" w:sz="8" w:val="single"/>
              <w:bottom w:color="4f81bd" w:space="0" w:sz="8" w:val="single"/>
              <w:right w:color="95b3d7" w:space="0" w:sz="8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Nome do Candidato:</w:t>
            </w:r>
          </w:p>
        </w:tc>
        <w:tc>
          <w:tcPr>
            <w:gridSpan w:val="9"/>
            <w:tcBorders>
              <w:top w:color="4f81bd" w:space="0" w:sz="8" w:val="single"/>
              <w:left w:color="95b3d7" w:space="0" w:sz="8" w:val="single"/>
              <w:bottom w:color="4f81bd" w:space="0" w:sz="8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4"/>
            <w:tcBorders>
              <w:top w:color="4f81bd" w:space="0" w:sz="8" w:val="single"/>
              <w:bottom w:color="4f81bd" w:space="0" w:sz="8" w:val="single"/>
              <w:right w:color="95b3d7" w:space="0" w:sz="8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Nome Social:</w:t>
            </w:r>
          </w:p>
        </w:tc>
        <w:tc>
          <w:tcPr>
            <w:gridSpan w:val="9"/>
            <w:tcBorders>
              <w:top w:color="4f81bd" w:space="0" w:sz="8" w:val="single"/>
              <w:left w:color="95b3d7" w:space="0" w:sz="8" w:val="single"/>
              <w:bottom w:color="4f81bd" w:space="0" w:sz="8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RG:</w:t>
            </w:r>
          </w:p>
        </w:tc>
        <w:tc>
          <w:tcPr>
            <w:gridSpan w:val="4"/>
            <w:tcBorders>
              <w:left w:color="95b3d7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5b3d7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Estado Emissor:</w:t>
            </w:r>
          </w:p>
        </w:tc>
        <w:tc>
          <w:tcPr>
            <w:gridSpan w:val="4"/>
            <w:tcBorders>
              <w:left w:color="95b3d7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5b3d7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CPF:</w:t>
            </w:r>
          </w:p>
        </w:tc>
        <w:tc>
          <w:tcPr>
            <w:tcBorders>
              <w:left w:color="95b3d7" w:space="0" w:sz="8" w:val="single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95b3d7" w:space="0" w:sz="8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Fone:</w:t>
            </w:r>
          </w:p>
        </w:tc>
        <w:tc>
          <w:tcPr>
            <w:gridSpan w:val="5"/>
            <w:tcBorders>
              <w:left w:color="95b3d7" w:space="0" w:sz="8" w:val="single"/>
              <w:right w:color="95b3d7" w:space="0" w:sz="8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spacing w:line="276" w:lineRule="auto"/>
              <w:ind w:left="810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5b3d7" w:space="0" w:sz="8" w:val="single"/>
              <w:right w:color="95b3d7" w:space="0" w:sz="8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E-mail:</w:t>
            </w:r>
          </w:p>
        </w:tc>
        <w:tc>
          <w:tcPr>
            <w:gridSpan w:val="5"/>
            <w:tcBorders>
              <w:left w:color="95b3d7" w:space="0" w:sz="8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Curso:</w:t>
            </w:r>
          </w:p>
        </w:tc>
        <w:tc>
          <w:tcPr>
            <w:gridSpan w:val="5"/>
            <w:tcBorders>
              <w:left w:color="95b3d7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3D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5b3d7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Semestre:</w:t>
            </w:r>
          </w:p>
        </w:tc>
        <w:tc>
          <w:tcPr>
            <w:gridSpan w:val="4"/>
            <w:tcBorders>
              <w:left w:color="95b3d7" w:space="0" w:sz="8" w:val="single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right w:color="95b3d7" w:space="0" w:sz="8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Nota Publicada</w:t>
            </w:r>
          </w:p>
        </w:tc>
        <w:tc>
          <w:tcPr>
            <w:gridSpan w:val="3"/>
            <w:tcBorders>
              <w:left w:color="95b3d7" w:space="0" w:sz="8" w:val="single"/>
              <w:right w:color="95b3d7" w:space="0" w:sz="8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95b3d7" w:space="0" w:sz="8" w:val="single"/>
              <w:right w:color="95b3d7" w:space="0" w:sz="8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Nota do Histórico</w:t>
            </w:r>
          </w:p>
        </w:tc>
        <w:tc>
          <w:tcPr>
            <w:gridSpan w:val="2"/>
            <w:tcBorders>
              <w:left w:color="95b3d7" w:space="0" w:sz="8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jc w:val="center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Argumentação do recursos/solicitação do candidato:</w:t>
      </w:r>
    </w:p>
    <w:tbl>
      <w:tblPr>
        <w:tblStyle w:val="Table2"/>
        <w:tblW w:w="11678.0" w:type="dxa"/>
        <w:jc w:val="left"/>
        <w:tblInd w:w="0.0" w:type="dxa"/>
        <w:tblBorders>
          <w:top w:color="0070c0" w:space="0" w:sz="4" w:val="single"/>
          <w:left w:color="0070c0" w:space="0" w:sz="4" w:val="single"/>
          <w:bottom w:color="0070c0" w:space="0" w:sz="4" w:val="single"/>
          <w:right w:color="0070c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1678"/>
        <w:tblGridChange w:id="0">
          <w:tblGrid>
            <w:gridCol w:w="11678"/>
          </w:tblGrid>
        </w:tblGridChange>
      </w:tblGrid>
      <w:tr>
        <w:trPr>
          <w:trHeight w:val="6340" w:hRule="atLeast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both"/>
              <w:rPr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58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jc w:val="right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Assinatura: ________________________________________________________________  Data: ____/____/____</w:t>
      </w:r>
    </w:p>
    <w:sectPr>
      <w:headerReference r:id="rId6" w:type="default"/>
      <w:footerReference r:id="rId7" w:type="default"/>
      <w:pgSz w:h="15840" w:w="12240"/>
      <w:pgMar w:bottom="19" w:top="1079" w:left="360" w:right="5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Cambr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color="a5a5a5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CIEE/SP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808080"/>
        <w:sz w:val="24"/>
        <w:szCs w:val="24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Administração de Contratos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AO CENTRO DE INTEGRAÇÃO EMPRESA-ESCOLA - CIEE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0425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