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56" w:rsidRDefault="00023056">
      <w:pPr>
        <w:pStyle w:val="normal0"/>
        <w:rPr>
          <w:rFonts w:ascii="Verdana" w:eastAsia="Verdana" w:hAnsi="Verdana" w:cs="Verdana"/>
        </w:rPr>
      </w:pPr>
    </w:p>
    <w:p w:rsidR="00023056" w:rsidRDefault="005F43CA">
      <w:pPr>
        <w:pStyle w:val="normal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TRIBUNAL REGIONAL ELEITORAL DE SÃO PAULO</w:t>
      </w:r>
    </w:p>
    <w:p w:rsidR="00023056" w:rsidRDefault="00023056">
      <w:pPr>
        <w:pStyle w:val="normal0"/>
        <w:jc w:val="center"/>
        <w:rPr>
          <w:rFonts w:ascii="Calibri" w:eastAsia="Calibri" w:hAnsi="Calibri" w:cs="Calibri"/>
          <w:sz w:val="28"/>
          <w:szCs w:val="28"/>
        </w:rPr>
      </w:pPr>
    </w:p>
    <w:p w:rsidR="00023056" w:rsidRDefault="005F43CA">
      <w:pPr>
        <w:pStyle w:val="normal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023056" w:rsidRDefault="00023056">
      <w:pPr>
        <w:pStyle w:val="normal0"/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DB2AE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DB2AE4" w:rsidRDefault="00DB2AE4" w:rsidP="00DB2AE4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DB2AE4" w:rsidRDefault="00DB2AE4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23056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023056" w:rsidRDefault="005F43CA" w:rsidP="00DB2AE4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do </w:t>
            </w:r>
            <w:proofErr w:type="gramStart"/>
            <w:r>
              <w:rPr>
                <w:rFonts w:ascii="Calibri" w:eastAsia="Calibri" w:hAnsi="Calibri" w:cs="Calibri"/>
              </w:rPr>
              <w:t>Candidato(</w:t>
            </w:r>
            <w:proofErr w:type="gramEnd"/>
            <w:r>
              <w:rPr>
                <w:rFonts w:ascii="Calibri" w:eastAsia="Calibri" w:hAnsi="Calibri" w:cs="Calibri"/>
              </w:rPr>
              <w:t>a)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023056" w:rsidRDefault="00023056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23056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023056" w:rsidRDefault="005F43CA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3056" w:rsidRDefault="00023056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3056" w:rsidRDefault="005F43CA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3056" w:rsidRDefault="00023056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3056" w:rsidRDefault="005F43CA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023056" w:rsidRDefault="00023056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</w:tr>
      <w:tr w:rsidR="00023056">
        <w:tc>
          <w:tcPr>
            <w:tcW w:w="817" w:type="dxa"/>
            <w:tcBorders>
              <w:right w:val="single" w:sz="8" w:space="0" w:color="95B3D7"/>
            </w:tcBorders>
          </w:tcPr>
          <w:p w:rsidR="00023056" w:rsidRDefault="005F43CA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023056" w:rsidRDefault="00023056">
            <w:pPr>
              <w:pStyle w:val="normal0"/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023056" w:rsidRDefault="005F43CA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E-mail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023056" w:rsidRDefault="00023056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3056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023056" w:rsidRDefault="005F43CA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3056" w:rsidRDefault="005F43CA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Ensino Médio</w:t>
            </w: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3056" w:rsidRDefault="005F43CA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023056" w:rsidRDefault="00023056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3056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023056" w:rsidRDefault="005F43CA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023056" w:rsidRDefault="00023056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023056" w:rsidRDefault="005F43CA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023056" w:rsidRDefault="00023056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3056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023056" w:rsidRDefault="005F43CA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023056" w:rsidRDefault="005F43CA">
            <w:pPr>
              <w:pStyle w:val="normal0"/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023056" w:rsidRDefault="005F43CA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023056" w:rsidRDefault="00023056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23056" w:rsidRDefault="00023056">
      <w:pPr>
        <w:pStyle w:val="normal0"/>
        <w:jc w:val="center"/>
        <w:rPr>
          <w:rFonts w:ascii="Verdana" w:eastAsia="Verdana" w:hAnsi="Verdana" w:cs="Verdana"/>
        </w:rPr>
      </w:pPr>
    </w:p>
    <w:p w:rsidR="00023056" w:rsidRDefault="005F43CA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/>
      </w:tblPr>
      <w:tblGrid>
        <w:gridCol w:w="11678"/>
      </w:tblGrid>
      <w:tr w:rsidR="00023056">
        <w:trPr>
          <w:trHeight w:val="7340"/>
        </w:trPr>
        <w:tc>
          <w:tcPr>
            <w:tcW w:w="11678" w:type="dxa"/>
          </w:tcPr>
          <w:p w:rsidR="00023056" w:rsidRDefault="005F43CA">
            <w:pPr>
              <w:pStyle w:val="normal0"/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023056" w:rsidRDefault="00023056">
            <w:pPr>
              <w:pStyle w:val="normal0"/>
              <w:jc w:val="both"/>
              <w:rPr>
                <w:sz w:val="22"/>
                <w:szCs w:val="22"/>
              </w:rPr>
            </w:pPr>
          </w:p>
        </w:tc>
      </w:tr>
    </w:tbl>
    <w:p w:rsidR="00023056" w:rsidRDefault="00023056">
      <w:pPr>
        <w:pStyle w:val="normal0"/>
        <w:jc w:val="right"/>
        <w:rPr>
          <w:rFonts w:ascii="Verdana" w:eastAsia="Verdana" w:hAnsi="Verdana" w:cs="Verdana"/>
        </w:rPr>
      </w:pPr>
    </w:p>
    <w:p w:rsidR="00023056" w:rsidRDefault="00023056">
      <w:pPr>
        <w:pStyle w:val="normal0"/>
        <w:jc w:val="both"/>
        <w:rPr>
          <w:rFonts w:ascii="Verdana" w:eastAsia="Verdana" w:hAnsi="Verdana" w:cs="Verdana"/>
        </w:rPr>
      </w:pPr>
    </w:p>
    <w:p w:rsidR="00023056" w:rsidRDefault="005F43CA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023056" w:rsidSect="00023056">
      <w:headerReference w:type="default" r:id="rId6"/>
      <w:foot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CA" w:rsidRDefault="005F43CA" w:rsidP="00023056">
      <w:r>
        <w:separator/>
      </w:r>
    </w:p>
  </w:endnote>
  <w:endnote w:type="continuationSeparator" w:id="1">
    <w:p w:rsidR="005F43CA" w:rsidRDefault="005F43CA" w:rsidP="0002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6" w:rsidRDefault="005F43CA">
    <w:pPr>
      <w:pStyle w:val="normal0"/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20"/>
        <w:szCs w:val="20"/>
      </w:rPr>
      <w:t>Licitações e Seleções Públicas</w:t>
    </w:r>
  </w:p>
  <w:p w:rsidR="00023056" w:rsidRDefault="0002305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CA" w:rsidRDefault="005F43CA" w:rsidP="00023056">
      <w:r>
        <w:separator/>
      </w:r>
    </w:p>
  </w:footnote>
  <w:footnote w:type="continuationSeparator" w:id="1">
    <w:p w:rsidR="005F43CA" w:rsidRDefault="005F43CA" w:rsidP="00023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6" w:rsidRDefault="005F43C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215900</wp:posOffset>
            </wp:positionH>
            <wp:positionV relativeFrom="paragraph">
              <wp:posOffset>241300</wp:posOffset>
            </wp:positionV>
            <wp:extent cx="7210425" cy="184785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374200" y="3694593"/>
                      <a:ext cx="59436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056"/>
    <w:rsid w:val="00023056"/>
    <w:rsid w:val="004B48EC"/>
    <w:rsid w:val="005F43CA"/>
    <w:rsid w:val="009376C3"/>
    <w:rsid w:val="00DB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EC"/>
  </w:style>
  <w:style w:type="paragraph" w:styleId="Ttulo1">
    <w:name w:val="heading 1"/>
    <w:basedOn w:val="normal0"/>
    <w:next w:val="normal0"/>
    <w:rsid w:val="000230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230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230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2305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230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230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23056"/>
  </w:style>
  <w:style w:type="table" w:customStyle="1" w:styleId="TableNormal">
    <w:name w:val="Table Normal"/>
    <w:rsid w:val="000230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2305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230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30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230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Cesar de Almeida Calixto</dc:creator>
  <cp:lastModifiedBy>eliane_barbosa</cp:lastModifiedBy>
  <cp:revision>3</cp:revision>
  <dcterms:created xsi:type="dcterms:W3CDTF">2019-01-30T10:42:00Z</dcterms:created>
  <dcterms:modified xsi:type="dcterms:W3CDTF">2019-02-01T19:20:00Z</dcterms:modified>
</cp:coreProperties>
</file>